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703653" w14:textId="51C25E57" w:rsidR="00561586" w:rsidRPr="00FF2C2A" w:rsidRDefault="00561586" w:rsidP="00561586">
      <w:pPr>
        <w:pStyle w:val="Heading1"/>
        <w:jc w:val="center"/>
        <w:rPr>
          <w:rFonts w:ascii="Times New Roman" w:hAnsi="Times New Roman" w:cs="Times New Roman"/>
          <w:color w:val="auto"/>
          <w:spacing w:val="-4"/>
          <w:sz w:val="26"/>
          <w:szCs w:val="26"/>
        </w:rPr>
      </w:pPr>
      <w:bookmarkStart w:id="0" w:name="_Toc186635032"/>
      <w:r w:rsidRPr="00FF2C2A">
        <w:rPr>
          <w:rFonts w:ascii="Times New Roman" w:hAnsi="Times New Roman" w:cs="Times New Roman"/>
          <w:b/>
          <w:color w:val="auto"/>
          <w:spacing w:val="-4"/>
          <w:sz w:val="26"/>
          <w:szCs w:val="26"/>
        </w:rPr>
        <w:t>CHÚA NHẬT XXXI THƯỜNG NIÊN</w:t>
      </w:r>
      <w:bookmarkStart w:id="1" w:name="_Hlk183529256"/>
      <w:r w:rsidRPr="00FF2C2A">
        <w:rPr>
          <w:rFonts w:ascii="Times New Roman" w:hAnsi="Times New Roman" w:cs="Times New Roman"/>
          <w:color w:val="auto"/>
          <w:spacing w:val="-4"/>
          <w:sz w:val="26"/>
          <w:szCs w:val="26"/>
        </w:rPr>
        <w:br/>
      </w:r>
      <w:r w:rsidRPr="00FF2C2A">
        <w:rPr>
          <w:rFonts w:ascii="Times New Roman" w:hAnsi="Times New Roman" w:cs="Times New Roman"/>
          <w:b/>
          <w:bCs/>
          <w:color w:val="auto"/>
          <w:spacing w:val="-4"/>
          <w:sz w:val="26"/>
          <w:szCs w:val="26"/>
        </w:rPr>
        <w:t>CẦU CHO CÁC TÍN HỮU ĐÃ QUA ĐỜI</w:t>
      </w:r>
      <w:bookmarkEnd w:id="0"/>
    </w:p>
    <w:p w14:paraId="54E11672" w14:textId="77777777" w:rsidR="00561586" w:rsidRPr="00FF2C2A" w:rsidRDefault="00561586" w:rsidP="00561586">
      <w:pPr>
        <w:spacing w:after="120" w:line="240" w:lineRule="auto"/>
        <w:rPr>
          <w:rFonts w:cs="Times New Roman"/>
          <w:b/>
          <w:bCs/>
          <w:spacing w:val="-4"/>
          <w:sz w:val="26"/>
          <w:szCs w:val="26"/>
        </w:rPr>
      </w:pPr>
    </w:p>
    <w:p w14:paraId="5A26FCD6" w14:textId="77777777" w:rsidR="00561586" w:rsidRPr="00FF2C2A" w:rsidRDefault="00561586" w:rsidP="00561586">
      <w:pPr>
        <w:spacing w:after="120" w:line="240" w:lineRule="auto"/>
        <w:rPr>
          <w:rFonts w:cs="Times New Roman"/>
          <w:spacing w:val="-4"/>
          <w:sz w:val="26"/>
          <w:szCs w:val="26"/>
        </w:rPr>
      </w:pPr>
      <w:r w:rsidRPr="00FF2C2A">
        <w:rPr>
          <w:rFonts w:cs="Times New Roman"/>
          <w:b/>
          <w:bCs/>
          <w:spacing w:val="-4"/>
          <w:sz w:val="26"/>
          <w:szCs w:val="26"/>
        </w:rPr>
        <w:t xml:space="preserve">Chủ tế: </w:t>
      </w:r>
      <w:r w:rsidRPr="00FF2C2A">
        <w:rPr>
          <w:rFonts w:cs="Times New Roman"/>
          <w:spacing w:val="-4"/>
          <w:sz w:val="26"/>
          <w:szCs w:val="26"/>
        </w:rPr>
        <w:t>Anh chị em thân mến, Thiên Chúa là Cha toàn năng đã làm cho Ðức Giêsu Kitô phục sinh từ cõi chết, và sẽ cho thân xác yếu hèn của chúng ta được phục sinh. Trông cậy vào lòng thương xót của Thiên Chúa, chúng ta tha thiết dâng lời nguyện xin:</w:t>
      </w:r>
    </w:p>
    <w:p w14:paraId="24BE8D63" w14:textId="77777777" w:rsidR="00561586" w:rsidRPr="00FF2C2A" w:rsidRDefault="00561586" w:rsidP="00561586">
      <w:pPr>
        <w:spacing w:after="120" w:line="240" w:lineRule="auto"/>
        <w:ind w:left="284" w:hanging="284"/>
        <w:rPr>
          <w:rFonts w:cs="Times New Roman"/>
          <w:spacing w:val="-4"/>
          <w:sz w:val="26"/>
          <w:szCs w:val="26"/>
        </w:rPr>
      </w:pPr>
      <w:r w:rsidRPr="00FF2C2A">
        <w:rPr>
          <w:rFonts w:cs="Times New Roman"/>
          <w:b/>
          <w:bCs/>
          <w:spacing w:val="-4"/>
          <w:sz w:val="26"/>
          <w:szCs w:val="26"/>
        </w:rPr>
        <w:t>1.</w:t>
      </w:r>
      <w:r w:rsidRPr="00FF2C2A">
        <w:rPr>
          <w:rFonts w:cs="Times New Roman"/>
          <w:spacing w:val="-4"/>
          <w:sz w:val="26"/>
          <w:szCs w:val="26"/>
        </w:rPr>
        <w:t xml:space="preserve"> Chúng ta hiệp lời cầu xin cho mọi thành phần trong Hội thánh biết chết đi cho tội lỗi của mình và được sống lại với Đức Kitô, để được thông phần sự sống của Người và hân hoan sống đời sống mới trong ánh sáng của Đấng phục sinh.</w:t>
      </w:r>
    </w:p>
    <w:p w14:paraId="3D42DB2B" w14:textId="77777777" w:rsidR="00561586" w:rsidRPr="00FF2C2A" w:rsidRDefault="00561586" w:rsidP="00561586">
      <w:pPr>
        <w:spacing w:after="120" w:line="240" w:lineRule="auto"/>
        <w:ind w:left="284" w:hanging="284"/>
        <w:rPr>
          <w:rFonts w:cs="Times New Roman"/>
          <w:spacing w:val="-4"/>
          <w:sz w:val="26"/>
          <w:szCs w:val="26"/>
        </w:rPr>
      </w:pPr>
      <w:r w:rsidRPr="00FF2C2A">
        <w:rPr>
          <w:rFonts w:cs="Times New Roman"/>
          <w:b/>
          <w:bCs/>
          <w:spacing w:val="-4"/>
          <w:sz w:val="26"/>
          <w:szCs w:val="26"/>
        </w:rPr>
        <w:t>2.</w:t>
      </w:r>
      <w:r w:rsidRPr="00FF2C2A">
        <w:rPr>
          <w:rFonts w:cs="Times New Roman"/>
          <w:spacing w:val="-4"/>
          <w:sz w:val="26"/>
          <w:szCs w:val="26"/>
        </w:rPr>
        <w:t xml:space="preserve"> Chúng ta hiệp lời cầu xin cho tất cả mọi người trong xã hội hôm nay, đang còn chịu nhiều ảnh hưởng bởi chủ nghĩa duy vật và hưởng thụ, biết khao khát và tìm kiếm sự vĩnh cửu nơi Tin mừng của Đức Giêsu Kitô.</w:t>
      </w:r>
    </w:p>
    <w:p w14:paraId="48DED00B" w14:textId="77777777" w:rsidR="00561586" w:rsidRPr="00FF2C2A" w:rsidRDefault="00561586" w:rsidP="00561586">
      <w:pPr>
        <w:spacing w:after="120" w:line="240" w:lineRule="auto"/>
        <w:ind w:left="284" w:hanging="284"/>
        <w:rPr>
          <w:rFonts w:cs="Times New Roman"/>
          <w:spacing w:val="-4"/>
          <w:sz w:val="26"/>
          <w:szCs w:val="26"/>
        </w:rPr>
      </w:pPr>
      <w:r w:rsidRPr="00FF2C2A">
        <w:rPr>
          <w:rFonts w:cs="Times New Roman"/>
          <w:b/>
          <w:bCs/>
          <w:spacing w:val="-4"/>
          <w:sz w:val="26"/>
          <w:szCs w:val="26"/>
        </w:rPr>
        <w:t>3.</w:t>
      </w:r>
      <w:r w:rsidRPr="00FF2C2A">
        <w:rPr>
          <w:rFonts w:cs="Times New Roman"/>
          <w:spacing w:val="-4"/>
          <w:sz w:val="26"/>
          <w:szCs w:val="26"/>
        </w:rPr>
        <w:t xml:space="preserve"> Chúng ta hiệp lời cầu xin cho những ai đang gánh chịu nhiều đau khổ, qua bí tích Thánh tẩy, họ đã cùng chết và được mai táng với Ðức Kitô, để sau khi chết, họ được cùng sống lại, bước vào đời sống mới và được sống mãi với Người.</w:t>
      </w:r>
    </w:p>
    <w:p w14:paraId="26E02484" w14:textId="77777777" w:rsidR="00561586" w:rsidRPr="00FF2C2A" w:rsidRDefault="00561586" w:rsidP="00561586">
      <w:pPr>
        <w:spacing w:after="120" w:line="240" w:lineRule="auto"/>
        <w:ind w:left="284" w:hanging="284"/>
        <w:rPr>
          <w:rFonts w:cs="Times New Roman"/>
          <w:spacing w:val="-4"/>
          <w:sz w:val="26"/>
          <w:szCs w:val="26"/>
        </w:rPr>
      </w:pPr>
      <w:r w:rsidRPr="00FF2C2A">
        <w:rPr>
          <w:rFonts w:cs="Times New Roman"/>
          <w:b/>
          <w:bCs/>
          <w:spacing w:val="-4"/>
          <w:sz w:val="26"/>
          <w:szCs w:val="26"/>
        </w:rPr>
        <w:t>4.</w:t>
      </w:r>
      <w:r w:rsidRPr="00FF2C2A">
        <w:rPr>
          <w:rFonts w:cs="Times New Roman"/>
          <w:spacing w:val="-4"/>
          <w:sz w:val="26"/>
          <w:szCs w:val="26"/>
        </w:rPr>
        <w:t xml:space="preserve"> Chúng ta hiệp lời cầu xin cho mỗi người trong cộng đoàn giáo xứ chúng ta, hôm nay tưởng nhớ các tín hữu đã ly trần, cũng nhận ra thực trạng đời mình, mà luôn trung thành theo bước Đức Kitô, để ngày sau được hạnh phúc với Người nơi quê trời.</w:t>
      </w:r>
    </w:p>
    <w:p w14:paraId="7FE5B2B7" w14:textId="77777777" w:rsidR="00561586" w:rsidRPr="00FF2C2A" w:rsidRDefault="00561586" w:rsidP="00561586">
      <w:pPr>
        <w:spacing w:after="120" w:line="240" w:lineRule="auto"/>
        <w:rPr>
          <w:rFonts w:cs="Times New Roman"/>
          <w:spacing w:val="-4"/>
          <w:sz w:val="26"/>
          <w:szCs w:val="26"/>
        </w:rPr>
      </w:pPr>
      <w:r w:rsidRPr="00FF2C2A">
        <w:rPr>
          <w:rFonts w:cs="Times New Roman"/>
          <w:b/>
          <w:bCs/>
          <w:spacing w:val="-4"/>
          <w:sz w:val="26"/>
          <w:szCs w:val="26"/>
        </w:rPr>
        <w:t xml:space="preserve">Chủ tế: </w:t>
      </w:r>
      <w:r w:rsidRPr="00FF2C2A">
        <w:rPr>
          <w:rFonts w:cs="Times New Roman"/>
          <w:spacing w:val="-4"/>
          <w:sz w:val="26"/>
          <w:szCs w:val="26"/>
        </w:rPr>
        <w:t>Lạy Cha là Thiên Chúa hằng sống, xin nhận lời chúng con tha thiết nguyện xin, và giúp chúng con, trong cuộc lữ hành trần thế, luôn biết hướng lòng về quê trời. Chúng con cầu xin nhờ Đức Kitô, Chúa chúng con.</w:t>
      </w:r>
      <w:bookmarkEnd w:id="1"/>
    </w:p>
    <w:p w14:paraId="02102D13" w14:textId="6C2FB644" w:rsidR="00C80E9E" w:rsidRPr="00561586" w:rsidRDefault="00C80E9E" w:rsidP="00561586"/>
    <w:sectPr w:rsidR="00C80E9E" w:rsidRPr="005615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818"/>
    <w:rsid w:val="000524D0"/>
    <w:rsid w:val="00194019"/>
    <w:rsid w:val="001A302F"/>
    <w:rsid w:val="00235BDD"/>
    <w:rsid w:val="003304A7"/>
    <w:rsid w:val="003F45A9"/>
    <w:rsid w:val="00561586"/>
    <w:rsid w:val="00C54818"/>
    <w:rsid w:val="00C80E9E"/>
    <w:rsid w:val="00EB4C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B999D"/>
  <w15:chartTrackingRefBased/>
  <w15:docId w15:val="{8E50A252-11DD-48D6-85DC-71D285E3D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4818"/>
    <w:pPr>
      <w:spacing w:after="0" w:line="276" w:lineRule="auto"/>
      <w:jc w:val="both"/>
    </w:pPr>
    <w:rPr>
      <w:rFonts w:ascii="Times New Roman" w:hAnsi="Times New Roman"/>
      <w:kern w:val="0"/>
      <w:szCs w:val="22"/>
      <w14:ligatures w14:val="none"/>
    </w:rPr>
  </w:style>
  <w:style w:type="paragraph" w:styleId="Heading1">
    <w:name w:val="heading 1"/>
    <w:basedOn w:val="Normal"/>
    <w:next w:val="Normal"/>
    <w:link w:val="Heading1Char"/>
    <w:uiPriority w:val="9"/>
    <w:qFormat/>
    <w:rsid w:val="00C54818"/>
    <w:pPr>
      <w:keepNext/>
      <w:keepLines/>
      <w:spacing w:before="360" w:after="80" w:line="278" w:lineRule="auto"/>
      <w:jc w:val="left"/>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54818"/>
    <w:pPr>
      <w:keepNext/>
      <w:keepLines/>
      <w:spacing w:before="160" w:after="80" w:line="278"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54818"/>
    <w:pPr>
      <w:keepNext/>
      <w:keepLines/>
      <w:spacing w:before="160" w:after="80" w:line="278" w:lineRule="auto"/>
      <w:jc w:val="left"/>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54818"/>
    <w:pPr>
      <w:keepNext/>
      <w:keepLines/>
      <w:spacing w:before="80" w:after="40" w:line="278" w:lineRule="auto"/>
      <w:jc w:val="left"/>
      <w:outlineLvl w:val="3"/>
    </w:pPr>
    <w:rPr>
      <w:rFonts w:asciiTheme="minorHAnsi" w:eastAsiaTheme="majorEastAsia" w:hAnsiTheme="minorHAnsi" w:cstheme="majorBidi"/>
      <w:i/>
      <w:iCs/>
      <w:color w:val="2F5496"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C54818"/>
    <w:pPr>
      <w:keepNext/>
      <w:keepLines/>
      <w:spacing w:before="80" w:after="40" w:line="278" w:lineRule="auto"/>
      <w:jc w:val="left"/>
      <w:outlineLvl w:val="4"/>
    </w:pPr>
    <w:rPr>
      <w:rFonts w:asciiTheme="minorHAnsi" w:eastAsiaTheme="majorEastAsia" w:hAnsiTheme="minorHAnsi" w:cstheme="majorBidi"/>
      <w:color w:val="2F5496"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C54818"/>
    <w:pPr>
      <w:keepNext/>
      <w:keepLines/>
      <w:spacing w:before="40" w:line="278" w:lineRule="auto"/>
      <w:jc w:val="left"/>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C54818"/>
    <w:pPr>
      <w:keepNext/>
      <w:keepLines/>
      <w:spacing w:before="40" w:line="278" w:lineRule="auto"/>
      <w:jc w:val="left"/>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C54818"/>
    <w:pPr>
      <w:keepNext/>
      <w:keepLines/>
      <w:spacing w:line="278" w:lineRule="auto"/>
      <w:jc w:val="left"/>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C54818"/>
    <w:pPr>
      <w:keepNext/>
      <w:keepLines/>
      <w:spacing w:line="278" w:lineRule="auto"/>
      <w:jc w:val="left"/>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481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5481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5481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5481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5481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548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48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48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4818"/>
    <w:rPr>
      <w:rFonts w:eastAsiaTheme="majorEastAsia" w:cstheme="majorBidi"/>
      <w:color w:val="272727" w:themeColor="text1" w:themeTint="D8"/>
    </w:rPr>
  </w:style>
  <w:style w:type="paragraph" w:styleId="Title">
    <w:name w:val="Title"/>
    <w:basedOn w:val="Normal"/>
    <w:next w:val="Normal"/>
    <w:link w:val="TitleChar"/>
    <w:uiPriority w:val="10"/>
    <w:qFormat/>
    <w:rsid w:val="00C54818"/>
    <w:pPr>
      <w:spacing w:after="80" w:line="240" w:lineRule="auto"/>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548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4818"/>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548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4818"/>
    <w:pPr>
      <w:spacing w:before="160" w:after="160" w:line="278" w:lineRule="auto"/>
      <w:jc w:val="center"/>
    </w:pPr>
    <w:rPr>
      <w:rFonts w:asciiTheme="minorHAnsi" w:hAnsiTheme="minorHAns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C54818"/>
    <w:rPr>
      <w:i/>
      <w:iCs/>
      <w:color w:val="404040" w:themeColor="text1" w:themeTint="BF"/>
    </w:rPr>
  </w:style>
  <w:style w:type="paragraph" w:styleId="ListParagraph">
    <w:name w:val="List Paragraph"/>
    <w:basedOn w:val="Normal"/>
    <w:uiPriority w:val="34"/>
    <w:qFormat/>
    <w:rsid w:val="00C54818"/>
    <w:pPr>
      <w:spacing w:after="160" w:line="278" w:lineRule="auto"/>
      <w:ind w:left="720"/>
      <w:contextualSpacing/>
      <w:jc w:val="left"/>
    </w:pPr>
    <w:rPr>
      <w:rFonts w:asciiTheme="minorHAnsi" w:hAnsiTheme="minorHAnsi"/>
      <w:kern w:val="2"/>
      <w:szCs w:val="24"/>
      <w14:ligatures w14:val="standardContextual"/>
    </w:rPr>
  </w:style>
  <w:style w:type="character" w:styleId="IntenseEmphasis">
    <w:name w:val="Intense Emphasis"/>
    <w:basedOn w:val="DefaultParagraphFont"/>
    <w:uiPriority w:val="21"/>
    <w:qFormat/>
    <w:rsid w:val="00C54818"/>
    <w:rPr>
      <w:i/>
      <w:iCs/>
      <w:color w:val="2F5496" w:themeColor="accent1" w:themeShade="BF"/>
    </w:rPr>
  </w:style>
  <w:style w:type="paragraph" w:styleId="IntenseQuote">
    <w:name w:val="Intense Quote"/>
    <w:basedOn w:val="Normal"/>
    <w:next w:val="Normal"/>
    <w:link w:val="IntenseQuoteChar"/>
    <w:uiPriority w:val="30"/>
    <w:qFormat/>
    <w:rsid w:val="00C54818"/>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hAnsiTheme="minorHAnsi"/>
      <w:i/>
      <w:iCs/>
      <w:color w:val="2F5496"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C54818"/>
    <w:rPr>
      <w:i/>
      <w:iCs/>
      <w:color w:val="2F5496" w:themeColor="accent1" w:themeShade="BF"/>
    </w:rPr>
  </w:style>
  <w:style w:type="character" w:styleId="IntenseReference">
    <w:name w:val="Intense Reference"/>
    <w:basedOn w:val="DefaultParagraphFont"/>
    <w:uiPriority w:val="32"/>
    <w:qFormat/>
    <w:rsid w:val="00C5481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215</Words>
  <Characters>1226</Characters>
  <Application>Microsoft Office Word</Application>
  <DocSecurity>0</DocSecurity>
  <Lines>10</Lines>
  <Paragraphs>2</Paragraphs>
  <ScaleCrop>false</ScaleCrop>
  <Company/>
  <LinksUpToDate>false</LinksUpToDate>
  <CharactersWithSpaces>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manh huy</dc:creator>
  <cp:keywords/>
  <dc:description/>
  <cp:lastModifiedBy>manh huy</cp:lastModifiedBy>
  <cp:revision>3</cp:revision>
  <dcterms:created xsi:type="dcterms:W3CDTF">2025-10-27T03:53:00Z</dcterms:created>
  <dcterms:modified xsi:type="dcterms:W3CDTF">2025-10-27T03:53:00Z</dcterms:modified>
</cp:coreProperties>
</file>