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E52DF" w14:textId="77777777" w:rsidR="006F7CDD" w:rsidRPr="00FF2C2A" w:rsidRDefault="006F7CDD" w:rsidP="006F7CDD">
      <w:pPr>
        <w:pStyle w:val="Heading1"/>
        <w:jc w:val="center"/>
        <w:rPr>
          <w:rFonts w:ascii="Times New Roman" w:hAnsi="Times New Roman" w:cs="Times New Roman"/>
          <w:b/>
          <w:bCs/>
          <w:color w:val="auto"/>
          <w:spacing w:val="-4"/>
          <w:sz w:val="26"/>
          <w:szCs w:val="26"/>
        </w:rPr>
      </w:pPr>
      <w:bookmarkStart w:id="0" w:name="_Toc186635029"/>
      <w:r w:rsidRPr="00FF2C2A">
        <w:rPr>
          <w:rFonts w:ascii="Times New Roman" w:hAnsi="Times New Roman" w:cs="Times New Roman"/>
          <w:b/>
          <w:bCs/>
          <w:color w:val="auto"/>
          <w:spacing w:val="-4"/>
          <w:sz w:val="26"/>
          <w:szCs w:val="26"/>
        </w:rPr>
        <w:t xml:space="preserve">CHÚA NHẬT XXIX </w:t>
      </w:r>
      <w:r w:rsidRPr="00FF2C2A">
        <w:rPr>
          <w:rFonts w:ascii="Times New Roman" w:hAnsi="Times New Roman" w:cs="Times New Roman"/>
          <w:b/>
          <w:color w:val="auto"/>
          <w:spacing w:val="-4"/>
          <w:sz w:val="26"/>
          <w:szCs w:val="26"/>
        </w:rPr>
        <w:t>THƯỜNG NIÊN</w:t>
      </w:r>
      <w:r w:rsidRPr="00FF2C2A">
        <w:rPr>
          <w:rFonts w:ascii="Times New Roman" w:hAnsi="Times New Roman" w:cs="Times New Roman"/>
          <w:b/>
          <w:bCs/>
          <w:color w:val="auto"/>
          <w:spacing w:val="-4"/>
          <w:sz w:val="26"/>
          <w:szCs w:val="26"/>
        </w:rPr>
        <w:br/>
        <w:t>KHÁNH NHẬT TRUYỀN GIÁO</w:t>
      </w:r>
      <w:bookmarkEnd w:id="0"/>
    </w:p>
    <w:p w14:paraId="50FE3896" w14:textId="77777777" w:rsidR="006F7CDD" w:rsidRPr="00FF2C2A" w:rsidRDefault="006F7CDD" w:rsidP="006F7CDD">
      <w:pPr>
        <w:spacing w:after="120" w:line="240" w:lineRule="auto"/>
        <w:rPr>
          <w:rFonts w:cs="Times New Roman"/>
          <w:b/>
          <w:bCs/>
          <w:spacing w:val="-4"/>
          <w:sz w:val="26"/>
          <w:szCs w:val="26"/>
        </w:rPr>
      </w:pPr>
    </w:p>
    <w:p w14:paraId="43CDAAD5" w14:textId="77777777" w:rsidR="006F7CDD" w:rsidRPr="00FF2C2A" w:rsidRDefault="006F7CDD" w:rsidP="006F7CDD">
      <w:pPr>
        <w:spacing w:after="120" w:line="240" w:lineRule="auto"/>
        <w:rPr>
          <w:rFonts w:cs="Times New Roman"/>
          <w:spacing w:val="-4"/>
          <w:sz w:val="26"/>
          <w:szCs w:val="26"/>
        </w:rPr>
      </w:pPr>
      <w:r w:rsidRPr="00FF2C2A">
        <w:rPr>
          <w:rFonts w:cs="Times New Roman"/>
          <w:b/>
          <w:bCs/>
          <w:spacing w:val="-4"/>
          <w:sz w:val="26"/>
          <w:szCs w:val="26"/>
        </w:rPr>
        <w:t xml:space="preserve">Chủ tế: </w:t>
      </w:r>
      <w:r w:rsidRPr="00FF2C2A">
        <w:rPr>
          <w:rFonts w:cs="Times New Roman"/>
          <w:spacing w:val="-4"/>
          <w:sz w:val="26"/>
          <w:szCs w:val="26"/>
        </w:rPr>
        <w:t>Anh chị em thân mến, trong xã hội, con người cần những chứng nhân hơn là thầy dạy, vì vậy mỗi người Kitô hữu phải truyền giáo bằng một đời sống tốt lành, công bằng và bác ái. Với ước mong là những chứng nhân của Chúa, chúng ta sốt sắng dâng lời nguyện xin:</w:t>
      </w:r>
    </w:p>
    <w:p w14:paraId="441F8D23" w14:textId="77777777" w:rsidR="006F7CDD" w:rsidRPr="00FF2C2A" w:rsidRDefault="006F7CDD" w:rsidP="006F7CDD">
      <w:pPr>
        <w:spacing w:after="120" w:line="240" w:lineRule="auto"/>
        <w:ind w:left="284" w:hanging="284"/>
        <w:rPr>
          <w:rFonts w:cs="Times New Roman"/>
          <w:spacing w:val="-4"/>
          <w:sz w:val="26"/>
          <w:szCs w:val="26"/>
        </w:rPr>
      </w:pPr>
      <w:r w:rsidRPr="00FF2C2A">
        <w:rPr>
          <w:rFonts w:cs="Times New Roman"/>
          <w:b/>
          <w:bCs/>
          <w:spacing w:val="-4"/>
          <w:sz w:val="26"/>
          <w:szCs w:val="26"/>
        </w:rPr>
        <w:t>1.</w:t>
      </w:r>
      <w:r w:rsidRPr="00FF2C2A">
        <w:rPr>
          <w:rFonts w:cs="Times New Roman"/>
          <w:spacing w:val="-4"/>
          <w:sz w:val="26"/>
          <w:szCs w:val="26"/>
        </w:rPr>
        <w:t xml:space="preserve"> Chúng ta hiệp lời cầu xin cho các vị chủ chăn trong Hội thánh, các tu sĩ, các giáo lý viên và những ai đang làm công tác truyền giáo luôn biết lắng nghe tiếng Chúa, và không ngừng cầu nguyện để có một đức tin vững vàng, và sẵn sàng sống chứng nhân giữa lòng đời.</w:t>
      </w:r>
    </w:p>
    <w:p w14:paraId="097656CD" w14:textId="77777777" w:rsidR="006F7CDD" w:rsidRPr="00FF2C2A" w:rsidRDefault="006F7CDD" w:rsidP="006F7CDD">
      <w:pPr>
        <w:spacing w:after="120" w:line="240" w:lineRule="auto"/>
        <w:ind w:left="284" w:hanging="284"/>
        <w:rPr>
          <w:rFonts w:cs="Times New Roman"/>
          <w:spacing w:val="-4"/>
          <w:sz w:val="26"/>
          <w:szCs w:val="26"/>
        </w:rPr>
      </w:pPr>
      <w:r w:rsidRPr="00FF2C2A">
        <w:rPr>
          <w:rFonts w:cs="Times New Roman"/>
          <w:b/>
          <w:bCs/>
          <w:spacing w:val="-4"/>
          <w:sz w:val="26"/>
          <w:szCs w:val="26"/>
        </w:rPr>
        <w:t>2.</w:t>
      </w:r>
      <w:r w:rsidRPr="00FF2C2A">
        <w:rPr>
          <w:rFonts w:cs="Times New Roman"/>
          <w:spacing w:val="-4"/>
          <w:sz w:val="26"/>
          <w:szCs w:val="26"/>
        </w:rPr>
        <w:t xml:space="preserve"> Chúng ta hiệp lời cầu xin cho các Kitô hữu luôn biết noi gương truyền giáo của mẹ Têrêsa Calcutta: sống tinh thần khiêm tốn phục vụ, yêu mến và tôn trọng mọi người, nhất là những người nghèo khó, nhờ đó, có thể dẫn đưa những người chưa tin Chúa đến gặp được Chúa.</w:t>
      </w:r>
    </w:p>
    <w:p w14:paraId="1BECBD35" w14:textId="77777777" w:rsidR="006F7CDD" w:rsidRPr="00FF2C2A" w:rsidRDefault="006F7CDD" w:rsidP="006F7CDD">
      <w:pPr>
        <w:spacing w:after="120" w:line="240" w:lineRule="auto"/>
        <w:ind w:left="284" w:hanging="284"/>
        <w:rPr>
          <w:rFonts w:cs="Times New Roman"/>
          <w:spacing w:val="-4"/>
          <w:sz w:val="26"/>
          <w:szCs w:val="26"/>
        </w:rPr>
      </w:pPr>
      <w:r w:rsidRPr="00FF2C2A">
        <w:rPr>
          <w:rFonts w:cs="Times New Roman"/>
          <w:b/>
          <w:bCs/>
          <w:spacing w:val="-4"/>
          <w:sz w:val="26"/>
          <w:szCs w:val="26"/>
        </w:rPr>
        <w:t>3.</w:t>
      </w:r>
      <w:r w:rsidRPr="00FF2C2A">
        <w:rPr>
          <w:rFonts w:cs="Times New Roman"/>
          <w:spacing w:val="-4"/>
          <w:sz w:val="26"/>
          <w:szCs w:val="26"/>
        </w:rPr>
        <w:t xml:space="preserve"> Chúng ta hiệp lời cầu xin cho các người trẻ luôn được ơn Chúa Thánh Thần thôi thúc, biết sử dụng mọi khả năng Chúa ban, để làm những điều tốt đẹp cho tha nhân, và đặt Chúa Giêsu làm cùng đích đời mình.</w:t>
      </w:r>
    </w:p>
    <w:p w14:paraId="64235FB6" w14:textId="77777777" w:rsidR="006F7CDD" w:rsidRPr="00FF2C2A" w:rsidRDefault="006F7CDD" w:rsidP="006F7CDD">
      <w:pPr>
        <w:spacing w:after="120" w:line="240" w:lineRule="auto"/>
        <w:ind w:left="284" w:hanging="284"/>
        <w:rPr>
          <w:rFonts w:cs="Times New Roman"/>
          <w:spacing w:val="-4"/>
          <w:sz w:val="26"/>
          <w:szCs w:val="26"/>
        </w:rPr>
      </w:pPr>
      <w:proofErr w:type="gramStart"/>
      <w:r w:rsidRPr="00FF2C2A">
        <w:rPr>
          <w:rFonts w:cs="Times New Roman"/>
          <w:b/>
          <w:bCs/>
          <w:spacing w:val="-4"/>
          <w:sz w:val="26"/>
          <w:szCs w:val="26"/>
        </w:rPr>
        <w:t>4</w:t>
      </w:r>
      <w:r w:rsidRPr="00FF2C2A">
        <w:rPr>
          <w:rFonts w:cs="Times New Roman"/>
          <w:spacing w:val="-4"/>
          <w:sz w:val="26"/>
          <w:szCs w:val="26"/>
        </w:rPr>
        <w:t xml:space="preserve">  Chúng</w:t>
      </w:r>
      <w:proofErr w:type="gramEnd"/>
      <w:r w:rsidRPr="00FF2C2A">
        <w:rPr>
          <w:rFonts w:cs="Times New Roman"/>
          <w:spacing w:val="-4"/>
          <w:sz w:val="26"/>
          <w:szCs w:val="26"/>
        </w:rPr>
        <w:t xml:space="preserve"> ta hiệp lời cầu xin cho cộng đoàn giáo xứ chúng ta luôn biết dùng đời sống của mình, bằng gương sáng và cử chỉ bác ái, để giới thiệu Chúa cho những người chung quanh.</w:t>
      </w:r>
    </w:p>
    <w:p w14:paraId="3C1BB191" w14:textId="77777777" w:rsidR="006F7CDD" w:rsidRPr="00FF2C2A" w:rsidRDefault="006F7CDD" w:rsidP="006F7CDD">
      <w:pPr>
        <w:spacing w:after="120" w:line="240" w:lineRule="auto"/>
        <w:rPr>
          <w:rFonts w:cs="Times New Roman"/>
          <w:spacing w:val="-4"/>
          <w:sz w:val="26"/>
          <w:szCs w:val="26"/>
        </w:rPr>
      </w:pPr>
      <w:r w:rsidRPr="00FF2C2A">
        <w:rPr>
          <w:rFonts w:cs="Times New Roman"/>
          <w:b/>
          <w:bCs/>
          <w:spacing w:val="-4"/>
          <w:sz w:val="26"/>
          <w:szCs w:val="26"/>
        </w:rPr>
        <w:t xml:space="preserve">Chủ tế: </w:t>
      </w:r>
      <w:r w:rsidRPr="00FF2C2A">
        <w:rPr>
          <w:rFonts w:cs="Times New Roman"/>
          <w:spacing w:val="-4"/>
          <w:sz w:val="26"/>
          <w:szCs w:val="26"/>
        </w:rPr>
        <w:t>Lạy Chúa Giêsu, thế giới này còn biết bao người chưa tin nhận Chúa. Xin thêm ơn giúp sức cho chúng con luôn biết tiếp tục sứ mệnh truyền giáo bằng những nghĩa cử bác ái yêu thương, và bằng lối sống tốt đạo đẹp đời, để giới thiệu Chúa đến cho mọi người. Chúa hằng sống và hiển trị muôn đời.</w:t>
      </w:r>
    </w:p>
    <w:p w14:paraId="73EA8C77" w14:textId="77777777" w:rsidR="00C80E9E" w:rsidRDefault="00C80E9E"/>
    <w:sectPr w:rsidR="00C80E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CDD"/>
    <w:rsid w:val="000524D0"/>
    <w:rsid w:val="001A302F"/>
    <w:rsid w:val="00235BDD"/>
    <w:rsid w:val="003304A7"/>
    <w:rsid w:val="003F45A9"/>
    <w:rsid w:val="006F7CDD"/>
    <w:rsid w:val="009B63D3"/>
    <w:rsid w:val="00C80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68A0A"/>
  <w15:chartTrackingRefBased/>
  <w15:docId w15:val="{95A2E2FC-A9F1-4948-A9FD-C78E5F0E4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CDD"/>
    <w:pPr>
      <w:spacing w:after="0" w:line="276" w:lineRule="auto"/>
      <w:jc w:val="both"/>
    </w:pPr>
    <w:rPr>
      <w:rFonts w:ascii="Times New Roman" w:hAnsi="Times New Roman"/>
      <w:kern w:val="0"/>
      <w:szCs w:val="22"/>
      <w14:ligatures w14:val="none"/>
    </w:rPr>
  </w:style>
  <w:style w:type="paragraph" w:styleId="Heading1">
    <w:name w:val="heading 1"/>
    <w:basedOn w:val="Normal"/>
    <w:next w:val="Normal"/>
    <w:link w:val="Heading1Char"/>
    <w:uiPriority w:val="9"/>
    <w:qFormat/>
    <w:rsid w:val="006F7CDD"/>
    <w:pPr>
      <w:keepNext/>
      <w:keepLines/>
      <w:spacing w:before="360" w:after="80" w:line="278"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F7CDD"/>
    <w:pPr>
      <w:keepNext/>
      <w:keepLines/>
      <w:spacing w:before="160" w:after="80" w:line="278"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F7CDD"/>
    <w:pPr>
      <w:keepNext/>
      <w:keepLines/>
      <w:spacing w:before="160" w:after="80" w:line="278"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F7CDD"/>
    <w:pPr>
      <w:keepNext/>
      <w:keepLines/>
      <w:spacing w:before="80" w:after="40" w:line="278" w:lineRule="auto"/>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6F7CDD"/>
    <w:pPr>
      <w:keepNext/>
      <w:keepLines/>
      <w:spacing w:before="80" w:after="40" w:line="278" w:lineRule="auto"/>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6F7CDD"/>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6F7CDD"/>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6F7CDD"/>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6F7CDD"/>
    <w:pPr>
      <w:keepNext/>
      <w:keepLines/>
      <w:spacing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7CD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F7CD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F7CD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F7CD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F7CD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F7C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7C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7C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7CDD"/>
    <w:rPr>
      <w:rFonts w:eastAsiaTheme="majorEastAsia" w:cstheme="majorBidi"/>
      <w:color w:val="272727" w:themeColor="text1" w:themeTint="D8"/>
    </w:rPr>
  </w:style>
  <w:style w:type="paragraph" w:styleId="Title">
    <w:name w:val="Title"/>
    <w:basedOn w:val="Normal"/>
    <w:next w:val="Normal"/>
    <w:link w:val="TitleChar"/>
    <w:uiPriority w:val="10"/>
    <w:qFormat/>
    <w:rsid w:val="006F7CDD"/>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F7C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7CDD"/>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F7C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7CDD"/>
    <w:pPr>
      <w:spacing w:before="160" w:after="160" w:line="278" w:lineRule="auto"/>
      <w:jc w:val="center"/>
    </w:pPr>
    <w:rPr>
      <w:rFonts w:ascii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6F7CDD"/>
    <w:rPr>
      <w:i/>
      <w:iCs/>
      <w:color w:val="404040" w:themeColor="text1" w:themeTint="BF"/>
    </w:rPr>
  </w:style>
  <w:style w:type="paragraph" w:styleId="ListParagraph">
    <w:name w:val="List Paragraph"/>
    <w:basedOn w:val="Normal"/>
    <w:uiPriority w:val="34"/>
    <w:qFormat/>
    <w:rsid w:val="006F7CDD"/>
    <w:pPr>
      <w:spacing w:after="160" w:line="278" w:lineRule="auto"/>
      <w:ind w:left="720"/>
      <w:contextualSpacing/>
      <w:jc w:val="left"/>
    </w:pPr>
    <w:rPr>
      <w:rFonts w:asciiTheme="minorHAnsi" w:hAnsiTheme="minorHAnsi"/>
      <w:kern w:val="2"/>
      <w:szCs w:val="24"/>
      <w14:ligatures w14:val="standardContextual"/>
    </w:rPr>
  </w:style>
  <w:style w:type="character" w:styleId="IntenseEmphasis">
    <w:name w:val="Intense Emphasis"/>
    <w:basedOn w:val="DefaultParagraphFont"/>
    <w:uiPriority w:val="21"/>
    <w:qFormat/>
    <w:rsid w:val="006F7CDD"/>
    <w:rPr>
      <w:i/>
      <w:iCs/>
      <w:color w:val="2F5496" w:themeColor="accent1" w:themeShade="BF"/>
    </w:rPr>
  </w:style>
  <w:style w:type="paragraph" w:styleId="IntenseQuote">
    <w:name w:val="Intense Quote"/>
    <w:basedOn w:val="Normal"/>
    <w:next w:val="Normal"/>
    <w:link w:val="IntenseQuoteChar"/>
    <w:uiPriority w:val="30"/>
    <w:qFormat/>
    <w:rsid w:val="006F7CDD"/>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hAnsiTheme="minorHAns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6F7CDD"/>
    <w:rPr>
      <w:i/>
      <w:iCs/>
      <w:color w:val="2F5496" w:themeColor="accent1" w:themeShade="BF"/>
    </w:rPr>
  </w:style>
  <w:style w:type="character" w:styleId="IntenseReference">
    <w:name w:val="Intense Reference"/>
    <w:basedOn w:val="DefaultParagraphFont"/>
    <w:uiPriority w:val="32"/>
    <w:qFormat/>
    <w:rsid w:val="006F7CD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1301</Characters>
  <Application>Microsoft Office Word</Application>
  <DocSecurity>0</DocSecurity>
  <Lines>10</Lines>
  <Paragraphs>3</Paragraphs>
  <ScaleCrop>false</ScaleCrop>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manh huy</dc:creator>
  <cp:keywords/>
  <dc:description/>
  <cp:lastModifiedBy>manh huy</cp:lastModifiedBy>
  <cp:revision>1</cp:revision>
  <dcterms:created xsi:type="dcterms:W3CDTF">2025-10-16T03:19:00Z</dcterms:created>
  <dcterms:modified xsi:type="dcterms:W3CDTF">2025-10-16T03:20:00Z</dcterms:modified>
</cp:coreProperties>
</file>